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407B" w14:textId="77777777" w:rsidR="00545CCC" w:rsidRDefault="00545CCC" w:rsidP="00545CCC"/>
    <w:p w14:paraId="173512F2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Dear Paula,</w:t>
      </w:r>
    </w:p>
    <w:p w14:paraId="6A248459" w14:textId="77777777" w:rsidR="00545CCC" w:rsidRDefault="00545CCC" w:rsidP="00545CCC"/>
    <w:p w14:paraId="15F635E5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big day is almost upon us! Mike Pellicciotti’s Annual Luncheon is this week, Wednesday, September 28th. </w:t>
      </w:r>
    </w:p>
    <w:p w14:paraId="217E4F09" w14:textId="77777777" w:rsidR="00545CCC" w:rsidRDefault="00545CCC" w:rsidP="00545CCC"/>
    <w:p w14:paraId="05AAD2A2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 so look forward to having you all join us. At this </w:t>
      </w:r>
      <w:proofErr w:type="gramStart"/>
      <w:r>
        <w:rPr>
          <w:rFonts w:ascii="Arial" w:hAnsi="Arial" w:cs="Arial"/>
          <w:color w:val="000000"/>
        </w:rPr>
        <w:t>time</w:t>
      </w:r>
      <w:proofErr w:type="gramEnd"/>
      <w:r>
        <w:rPr>
          <w:rFonts w:ascii="Arial" w:hAnsi="Arial" w:cs="Arial"/>
          <w:color w:val="000000"/>
        </w:rPr>
        <w:t xml:space="preserve"> we want to kindly request that you </w:t>
      </w:r>
      <w:hyperlink r:id="rId5" w:history="1">
        <w:r>
          <w:rPr>
            <w:rStyle w:val="Hyperlink"/>
            <w:rFonts w:ascii="Arial" w:hAnsi="Arial" w:cs="Arial"/>
          </w:rPr>
          <w:t>purchase your ticket</w:t>
        </w:r>
      </w:hyperlink>
      <w:r>
        <w:rPr>
          <w:rFonts w:ascii="Arial" w:hAnsi="Arial" w:cs="Arial"/>
          <w:color w:val="000000"/>
        </w:rPr>
        <w:t xml:space="preserve"> before the date of the luncheon. This will help us expedite the check-in-in process at the event and we greatly appreciate the support. If you are at a paid table or have already purchased your ticket, no further action is required!  </w:t>
      </w:r>
    </w:p>
    <w:p w14:paraId="055F3379" w14:textId="77777777" w:rsidR="00545CCC" w:rsidRDefault="00545CCC" w:rsidP="00545CCC"/>
    <w:p w14:paraId="30465949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Roboto" w:hAnsi="Roboto"/>
          <w:b/>
          <w:bCs/>
          <w:color w:val="000000"/>
          <w:sz w:val="24"/>
          <w:szCs w:val="24"/>
        </w:rPr>
        <w:t>Here are the event details again: </w:t>
      </w:r>
    </w:p>
    <w:p w14:paraId="15DC256E" w14:textId="77777777" w:rsidR="00545CCC" w:rsidRDefault="00545CCC" w:rsidP="00545CCC">
      <w:pPr>
        <w:pStyle w:val="NormalWeb"/>
        <w:spacing w:before="0" w:beforeAutospacing="0" w:after="240" w:afterAutospacing="0"/>
        <w:jc w:val="center"/>
      </w:pPr>
      <w:r>
        <w:rPr>
          <w:rFonts w:ascii="Roboto" w:hAnsi="Roboto"/>
          <w:b/>
          <w:bCs/>
          <w:color w:val="000000"/>
          <w:sz w:val="24"/>
          <w:szCs w:val="24"/>
        </w:rPr>
        <w:t>Please join Attorney General Bob Ferguson, Commissioner Toshiko Hasegawa</w:t>
      </w:r>
      <w:r>
        <w:rPr>
          <w:rFonts w:ascii="Roboto" w:hAnsi="Roboto"/>
          <w:b/>
          <w:bCs/>
          <w:color w:val="000000"/>
          <w:sz w:val="24"/>
          <w:szCs w:val="24"/>
        </w:rPr>
        <w:br/>
        <w:t>with special guest Doug Baldwin for</w:t>
      </w:r>
    </w:p>
    <w:p w14:paraId="3994B39E" w14:textId="77777777" w:rsidR="00545CCC" w:rsidRDefault="00545CCC" w:rsidP="00545CCC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000000"/>
          <w:sz w:val="24"/>
          <w:szCs w:val="24"/>
        </w:rPr>
        <w:t>State Treasurer Mike Pellicciotti’s Annual Luncheon</w:t>
      </w:r>
      <w:r>
        <w:rPr>
          <w:rFonts w:ascii="Roboto" w:hAnsi="Roboto"/>
          <w:b/>
          <w:bCs/>
          <w:color w:val="000000"/>
          <w:sz w:val="24"/>
          <w:szCs w:val="24"/>
        </w:rPr>
        <w:br/>
        <w:t>Wednesday, September 28th, 2022</w:t>
      </w:r>
    </w:p>
    <w:p w14:paraId="18BB9941" w14:textId="77777777" w:rsidR="00545CCC" w:rsidRDefault="00545CCC" w:rsidP="00545CCC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000000"/>
          <w:sz w:val="24"/>
          <w:szCs w:val="24"/>
        </w:rPr>
        <w:t>12PM - 1PM</w:t>
      </w:r>
      <w:r>
        <w:rPr>
          <w:rFonts w:ascii="Roboto" w:hAnsi="Roboto"/>
          <w:b/>
          <w:bCs/>
          <w:color w:val="000000"/>
          <w:sz w:val="24"/>
          <w:szCs w:val="24"/>
        </w:rPr>
        <w:br/>
        <w:t>Seattle Convention Center</w:t>
      </w:r>
    </w:p>
    <w:p w14:paraId="6FF318D2" w14:textId="77777777" w:rsidR="00545CCC" w:rsidRDefault="00545CCC" w:rsidP="00545CCC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000000"/>
          <w:sz w:val="24"/>
          <w:szCs w:val="24"/>
        </w:rPr>
        <w:t>705 Pike St, Seattle, WA 98101</w:t>
      </w:r>
    </w:p>
    <w:p w14:paraId="5C0C11B2" w14:textId="77777777" w:rsidR="00545CCC" w:rsidRDefault="00545CCC" w:rsidP="00545CCC"/>
    <w:p w14:paraId="560FB899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Also, please let us know if you have any dietary restrictions by replying to this email. Thanks again and we are looking forward to seeing you all this week.</w:t>
      </w:r>
    </w:p>
    <w:p w14:paraId="3429A4BE" w14:textId="77777777" w:rsidR="00545CCC" w:rsidRDefault="00545CCC" w:rsidP="00545CCC">
      <w:pPr>
        <w:pStyle w:val="NormalWeb"/>
        <w:spacing w:before="0" w:beforeAutospacing="0" w:after="0" w:afterAutospacing="0"/>
      </w:pPr>
      <w:r>
        <w:t> </w:t>
      </w:r>
    </w:p>
    <w:p w14:paraId="3CA1DAB9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Best,</w:t>
      </w:r>
    </w:p>
    <w:p w14:paraId="2850D2E9" w14:textId="77777777" w:rsidR="00545CCC" w:rsidRDefault="00545CCC" w:rsidP="00545CCC"/>
    <w:p w14:paraId="3FB7F71B" w14:textId="77777777" w:rsidR="00545CCC" w:rsidRDefault="00545CCC" w:rsidP="00545C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t>Jose</w:t>
      </w:r>
    </w:p>
    <w:p w14:paraId="0022EF01" w14:textId="77777777" w:rsidR="00545CCC" w:rsidRDefault="00545CCC" w:rsidP="00545CCC"/>
    <w:p w14:paraId="0B340535" w14:textId="77777777" w:rsidR="00545CCC" w:rsidRDefault="00545CCC" w:rsidP="00545CCC"/>
    <w:p w14:paraId="733859B2" w14:textId="77777777" w:rsidR="00545CCC" w:rsidRDefault="00545CCC" w:rsidP="00545CCC"/>
    <w:p w14:paraId="647C8EE9" w14:textId="65B887A3" w:rsidR="00545CCC" w:rsidRDefault="00545CCC" w:rsidP="00545CCC">
      <w:r>
        <w:t>How many seats do we need to fill? We will get names over tomorrow.</w:t>
      </w:r>
    </w:p>
    <w:p w14:paraId="63E78288" w14:textId="77777777" w:rsidR="00545CCC" w:rsidRDefault="00545CCC" w:rsidP="00545CCC">
      <w:pPr>
        <w:numPr>
          <w:ilvl w:val="0"/>
          <w:numId w:val="1"/>
        </w:numPr>
        <w:spacing w:before="100" w:beforeAutospacing="1" w:after="100" w:afterAutospacing="1"/>
      </w:pPr>
      <w:r>
        <w:t>Rep Debra Entenman</w:t>
      </w:r>
    </w:p>
    <w:p w14:paraId="4387746C" w14:textId="77777777" w:rsidR="00545CCC" w:rsidRDefault="00545CCC" w:rsidP="00545CCC">
      <w:pPr>
        <w:numPr>
          <w:ilvl w:val="0"/>
          <w:numId w:val="1"/>
        </w:numPr>
        <w:spacing w:before="100" w:beforeAutospacing="1" w:after="100" w:afterAutospacing="1"/>
      </w:pPr>
      <w:r>
        <w:t>Shana Barehand, DES</w:t>
      </w:r>
    </w:p>
    <w:p w14:paraId="1A83CFDE" w14:textId="4A1B05F1" w:rsidR="00545CCC" w:rsidRDefault="00545CCC" w:rsidP="00545CCC">
      <w:pPr>
        <w:numPr>
          <w:ilvl w:val="0"/>
          <w:numId w:val="1"/>
        </w:numPr>
        <w:spacing w:before="100" w:beforeAutospacing="1" w:after="100" w:afterAutospacing="1"/>
      </w:pPr>
      <w:r>
        <w:t xml:space="preserve">Claudia Kaufman, Candidate for the </w:t>
      </w:r>
      <w:r>
        <w:t>Senate</w:t>
      </w:r>
      <w:r>
        <w:t>, 47th LD</w:t>
      </w:r>
    </w:p>
    <w:p w14:paraId="09BFD475" w14:textId="77777777" w:rsidR="00545CCC" w:rsidRDefault="00545CCC" w:rsidP="00545CCC">
      <w:pPr>
        <w:numPr>
          <w:ilvl w:val="0"/>
          <w:numId w:val="1"/>
        </w:numPr>
        <w:spacing w:before="100" w:beforeAutospacing="1" w:after="100" w:afterAutospacing="1"/>
      </w:pPr>
    </w:p>
    <w:p w14:paraId="74DF455F" w14:textId="77777777" w:rsidR="006436E9" w:rsidRDefault="006436E9"/>
    <w:sectPr w:rsidR="0064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5EDC"/>
    <w:multiLevelType w:val="multilevel"/>
    <w:tmpl w:val="E0DE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805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NTUwNTc1N7EwMzFV0lEKTi0uzszPAykwrAUANWX+hiwAAAA="/>
  </w:docVars>
  <w:rsids>
    <w:rsidRoot w:val="00545CCC"/>
    <w:rsid w:val="00545CCC"/>
    <w:rsid w:val="006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0894"/>
  <w15:chartTrackingRefBased/>
  <w15:docId w15:val="{A43944AB-C7AA-4886-9918-1CC23C9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5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anedot.com/people-for-pellicciotti/sept28ev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Sardinas</dc:creator>
  <cp:keywords/>
  <dc:description/>
  <cp:lastModifiedBy>Paula Sardinas</cp:lastModifiedBy>
  <cp:revision>1</cp:revision>
  <dcterms:created xsi:type="dcterms:W3CDTF">2022-10-14T21:04:00Z</dcterms:created>
  <dcterms:modified xsi:type="dcterms:W3CDTF">2022-10-14T21:06:00Z</dcterms:modified>
</cp:coreProperties>
</file>